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CC683" w14:textId="77777777" w:rsidR="003C204C" w:rsidRPr="003C204C" w:rsidRDefault="003C204C" w:rsidP="003C204C"/>
    <w:p w14:paraId="61B86EBF" w14:textId="77777777" w:rsidR="003C204C" w:rsidRPr="003C204C" w:rsidRDefault="003C204C" w:rsidP="003C204C">
      <w:r w:rsidRPr="003C204C">
        <w:t>Terms &amp; Conditions</w:t>
      </w:r>
    </w:p>
    <w:p w14:paraId="7B7D8973" w14:textId="77777777" w:rsidR="003C204C" w:rsidRPr="003C204C" w:rsidRDefault="003C204C" w:rsidP="003C204C">
      <w:r w:rsidRPr="003C204C">
        <w:rPr>
          <w:rFonts w:ascii="Arial" w:hAnsi="Arial" w:cs="Arial"/>
        </w:rPr>
        <w:t>​​</w:t>
      </w:r>
      <w:r w:rsidRPr="003C204C">
        <w:rPr>
          <w:rFonts w:ascii="Arial" w:hAnsi="Arial" w:cs="Arial"/>
          <w:b/>
          <w:bCs/>
          <w:i/>
          <w:iCs/>
        </w:rPr>
        <w:t>​</w:t>
      </w:r>
    </w:p>
    <w:p w14:paraId="48F97925" w14:textId="7BAAB634" w:rsidR="003C204C" w:rsidRPr="003C204C" w:rsidRDefault="003C204C" w:rsidP="003C204C">
      <w:r w:rsidRPr="003C204C">
        <w:t>Please bear in mind that for your safety and enjoyment of our experiences we politely require all our guests to read and understand these before booking and joining any experience.</w:t>
      </w:r>
    </w:p>
    <w:p w14:paraId="25A95EB4" w14:textId="77777777" w:rsidR="003C204C" w:rsidRPr="003C204C" w:rsidRDefault="003C204C" w:rsidP="003C204C">
      <w:r w:rsidRPr="003C204C">
        <w:t>By booking onto any of our experiences you are acknowledging and agreeing to our terms and conditions.</w:t>
      </w:r>
    </w:p>
    <w:p w14:paraId="4CDE4EC8" w14:textId="128CB0A1" w:rsidR="00F0371F" w:rsidRDefault="003C204C">
      <w:pPr>
        <w:rPr>
          <w:b/>
          <w:bCs/>
          <w:u w:val="single"/>
        </w:rPr>
      </w:pPr>
      <w:r w:rsidRPr="003C204C">
        <w:rPr>
          <w:b/>
          <w:bCs/>
          <w:u w:val="single"/>
        </w:rPr>
        <w:t>Only those who have purchased tickets will be allowed to participate in the walks and experiences.</w:t>
      </w:r>
    </w:p>
    <w:p w14:paraId="596D2CE5" w14:textId="77777777" w:rsidR="001E5A73" w:rsidRPr="001E5A73" w:rsidRDefault="001E5A73" w:rsidP="001E5A73">
      <w:pPr>
        <w:rPr>
          <w:b/>
          <w:bCs/>
          <w:u w:val="single"/>
        </w:rPr>
      </w:pPr>
      <w:r w:rsidRPr="001E5A73">
        <w:rPr>
          <w:b/>
          <w:bCs/>
          <w:i/>
          <w:iCs/>
          <w:u w:val="single"/>
        </w:rPr>
        <w:t>Health &amp; Safety</w:t>
      </w:r>
    </w:p>
    <w:p w14:paraId="4C603BB6" w14:textId="77777777" w:rsidR="001E5A73" w:rsidRPr="008B6484" w:rsidRDefault="001E5A73" w:rsidP="001E5A73">
      <w:pPr>
        <w:numPr>
          <w:ilvl w:val="0"/>
          <w:numId w:val="1"/>
        </w:numPr>
      </w:pPr>
      <w:r w:rsidRPr="008B6484">
        <w:t>There will always be a short specific safety briefing at the start of any experience, anyone deliberately and continually not adhering to the information provided in this briefing during the walk or during any interaction with the alpacas will be asked to leave, without a refund.</w:t>
      </w:r>
    </w:p>
    <w:p w14:paraId="22DF8BE3" w14:textId="0CEEA9CD" w:rsidR="001E5A73" w:rsidRPr="008B6484" w:rsidRDefault="001E5A73" w:rsidP="001E5A73">
      <w:pPr>
        <w:numPr>
          <w:ilvl w:val="0"/>
          <w:numId w:val="1"/>
        </w:numPr>
      </w:pPr>
      <w:r w:rsidRPr="008B6484">
        <w:t xml:space="preserve">We reserve the right to refuse participation to any individual we deem unfit to lead an alpaca, if in our judgement their involvement may compromise the safety of themselves, the alpaca, or any other participant. Reasons for refusal may </w:t>
      </w:r>
      <w:proofErr w:type="gramStart"/>
      <w:r w:rsidRPr="008B6484">
        <w:t>include, but</w:t>
      </w:r>
      <w:proofErr w:type="gramEnd"/>
      <w:r w:rsidRPr="008B6484">
        <w:t xml:space="preserve"> are not limited to; concerns relating to an individual's physical capabilities or behaviour. If you are unsure whether </w:t>
      </w:r>
      <w:proofErr w:type="gramStart"/>
      <w:r w:rsidRPr="008B6484">
        <w:t>you  may</w:t>
      </w:r>
      <w:proofErr w:type="gramEnd"/>
      <w:r w:rsidRPr="008B6484">
        <w:t xml:space="preserve"> fall into this category, please contact us before booking to discuss your individual circumstances.</w:t>
      </w:r>
    </w:p>
    <w:p w14:paraId="0D3297DA" w14:textId="77777777" w:rsidR="004B13AA" w:rsidRPr="008B6484" w:rsidRDefault="004B13AA" w:rsidP="004B13AA">
      <w:pPr>
        <w:numPr>
          <w:ilvl w:val="0"/>
          <w:numId w:val="2"/>
        </w:numPr>
      </w:pPr>
      <w:r w:rsidRPr="008B6484">
        <w:t>Visitors of all ages will need to stay calm around the alpacas and not make big sudden movements or be very loud.</w:t>
      </w:r>
    </w:p>
    <w:p w14:paraId="68F82F1B" w14:textId="77777777" w:rsidR="004B13AA" w:rsidRPr="008B6484" w:rsidRDefault="004B13AA" w:rsidP="004B13AA">
      <w:pPr>
        <w:numPr>
          <w:ilvl w:val="0"/>
          <w:numId w:val="2"/>
        </w:numPr>
      </w:pPr>
      <w:r w:rsidRPr="008B6484">
        <w:t>You must stay near your young person if they are leading and be ready to take over if they get into difficulty. Most adults can hold a pulling haltered alpaca, but some younger visitors may struggle. We remind families that although our alpacas are very gentle, friendly creatures, as with all animals they can be unpredictable. We would also like to remind families that your children are YOUR responsibility NOT ours!</w:t>
      </w:r>
    </w:p>
    <w:p w14:paraId="1433FF65" w14:textId="77777777" w:rsidR="004B13AA" w:rsidRPr="008B6484" w:rsidRDefault="004B13AA" w:rsidP="004B13AA">
      <w:pPr>
        <w:numPr>
          <w:ilvl w:val="0"/>
          <w:numId w:val="2"/>
        </w:numPr>
      </w:pPr>
      <w:r w:rsidRPr="008B6484">
        <w:t>Alpacas may kick if they sense something close behind them. We don’t want that to be you or the alpaca behind. Please be aware of their hind legs and keep humans and animals away. It is especially important to remember this if we engage with people we meet on the walk who haven’t been briefed, especially children.</w:t>
      </w:r>
    </w:p>
    <w:p w14:paraId="29D97E57" w14:textId="77777777" w:rsidR="004B13AA" w:rsidRPr="008B6484" w:rsidRDefault="004B13AA" w:rsidP="004B13AA">
      <w:pPr>
        <w:numPr>
          <w:ilvl w:val="0"/>
          <w:numId w:val="2"/>
        </w:numPr>
      </w:pPr>
      <w:r w:rsidRPr="008B6484">
        <w:lastRenderedPageBreak/>
        <w:t xml:space="preserve">All our experiences are supervised by a suitably trained </w:t>
      </w:r>
      <w:proofErr w:type="gramStart"/>
      <w:r w:rsidRPr="008B6484">
        <w:t>person,</w:t>
      </w:r>
      <w:proofErr w:type="gramEnd"/>
      <w:r w:rsidRPr="008B6484">
        <w:t xml:space="preserve"> guests are not permitted to take the animals unaccompanied or leave the group with an animal.</w:t>
      </w:r>
    </w:p>
    <w:p w14:paraId="17D08F5F" w14:textId="77777777" w:rsidR="004B13AA" w:rsidRPr="008B6484" w:rsidRDefault="004B13AA" w:rsidP="004B13AA">
      <w:pPr>
        <w:numPr>
          <w:ilvl w:val="0"/>
          <w:numId w:val="2"/>
        </w:numPr>
      </w:pPr>
      <w:r w:rsidRPr="008B6484">
        <w:t>Hand washing facilities are provided. Those who accompany children have responsibility to ensure that adequate hand washing takes place.</w:t>
      </w:r>
    </w:p>
    <w:p w14:paraId="3718F918" w14:textId="448DD11F" w:rsidR="004B13AA" w:rsidRPr="008B6484" w:rsidRDefault="004B13AA" w:rsidP="004B13AA">
      <w:pPr>
        <w:numPr>
          <w:ilvl w:val="0"/>
          <w:numId w:val="2"/>
        </w:numPr>
      </w:pPr>
      <w:r w:rsidRPr="008B6484">
        <w:t>Please wear closed toe shoes</w:t>
      </w:r>
      <w:r w:rsidR="008B6484">
        <w:t xml:space="preserve">. </w:t>
      </w:r>
      <w:r w:rsidRPr="008B6484">
        <w:t xml:space="preserve">Sandals or heels are not </w:t>
      </w:r>
      <w:proofErr w:type="gramStart"/>
      <w:r w:rsidRPr="008B6484">
        <w:t>suitable</w:t>
      </w:r>
      <w:proofErr w:type="gramEnd"/>
      <w:r w:rsidRPr="008B6484">
        <w:t xml:space="preserve"> and you will not be allowed to lead an alpaca whilst wearing them and you will forfeit your booking. We will still walk in the rain so please bring waterproofs if necessary and dress appropriately. We won’t be held responsible for any damage to shoes or clot</w:t>
      </w:r>
      <w:r w:rsidRPr="00A729E0">
        <w:t>hing.</w:t>
      </w:r>
      <w:r w:rsidR="00A227F1" w:rsidRPr="00A729E0">
        <w:t xml:space="preserve"> </w:t>
      </w:r>
      <w:r w:rsidR="00572BDB" w:rsidRPr="00A729E0">
        <w:t xml:space="preserve"> </w:t>
      </w:r>
      <w:r w:rsidR="00FD5B3D" w:rsidRPr="00A729E0">
        <w:t>It is advisable to wear closed toe shoes</w:t>
      </w:r>
      <w:r w:rsidR="00C0784E" w:rsidRPr="00A729E0">
        <w:t xml:space="preserve">. Open toed sandals are </w:t>
      </w:r>
      <w:r w:rsidR="00DC74EC" w:rsidRPr="00A729E0">
        <w:t xml:space="preserve">not </w:t>
      </w:r>
      <w:r w:rsidR="00A729E0">
        <w:t xml:space="preserve">very </w:t>
      </w:r>
      <w:r w:rsidR="00A729E0" w:rsidRPr="00A729E0">
        <w:t>suitable</w:t>
      </w:r>
      <w:r w:rsidR="00DC74EC" w:rsidRPr="00A729E0">
        <w:t xml:space="preserve"> but can worn at the wearers risk</w:t>
      </w:r>
      <w:r w:rsidR="00A729E0" w:rsidRPr="00A729E0">
        <w:t>.</w:t>
      </w:r>
    </w:p>
    <w:p w14:paraId="5418CF6E" w14:textId="0E6B4D06" w:rsidR="004B13AA" w:rsidRPr="008B6484" w:rsidRDefault="008B6484" w:rsidP="004B13AA">
      <w:pPr>
        <w:numPr>
          <w:ilvl w:val="0"/>
          <w:numId w:val="2"/>
        </w:numPr>
      </w:pPr>
      <w:r>
        <w:t>Please refrain from smoking around the alpacas</w:t>
      </w:r>
      <w:r w:rsidR="004B13AA" w:rsidRPr="008B6484">
        <w:t>.</w:t>
      </w:r>
    </w:p>
    <w:p w14:paraId="56DA9443" w14:textId="77777777" w:rsidR="004B13AA" w:rsidRPr="008B6484" w:rsidRDefault="004B13AA" w:rsidP="004B13AA">
      <w:r w:rsidRPr="008B6484">
        <w:rPr>
          <w:rFonts w:ascii="Arial" w:hAnsi="Arial" w:cs="Arial"/>
        </w:rPr>
        <w:t>​</w:t>
      </w:r>
    </w:p>
    <w:p w14:paraId="1A76BE5C" w14:textId="77777777" w:rsidR="004B13AA" w:rsidRPr="008B6484" w:rsidRDefault="004B13AA" w:rsidP="004B13AA">
      <w:r w:rsidRPr="008B6484">
        <w:rPr>
          <w:i/>
          <w:iCs/>
        </w:rPr>
        <w:t>Mobile Devices and Photographs</w:t>
      </w:r>
    </w:p>
    <w:p w14:paraId="5871981A" w14:textId="2E90EDF9" w:rsidR="004B13AA" w:rsidRPr="008B6484" w:rsidRDefault="004B13AA" w:rsidP="004B13AA">
      <w:pPr>
        <w:numPr>
          <w:ilvl w:val="0"/>
          <w:numId w:val="3"/>
        </w:numPr>
      </w:pPr>
      <w:r w:rsidRPr="008B6484">
        <w:t xml:space="preserve">You need to </w:t>
      </w:r>
      <w:proofErr w:type="gramStart"/>
      <w:r w:rsidRPr="008B6484">
        <w:t>be alert and in charge of your alpaca at all times</w:t>
      </w:r>
      <w:proofErr w:type="gramEnd"/>
      <w:r w:rsidRPr="008B6484">
        <w:t>. However, taking photos is an important part of the experiences so feel free to snap away</w:t>
      </w:r>
      <w:r w:rsidR="008B6484">
        <w:t>.</w:t>
      </w:r>
    </w:p>
    <w:p w14:paraId="18E4FEA1" w14:textId="77777777" w:rsidR="004B13AA" w:rsidRPr="008B6484" w:rsidRDefault="004B13AA" w:rsidP="004B13AA">
      <w:pPr>
        <w:numPr>
          <w:ilvl w:val="0"/>
          <w:numId w:val="3"/>
        </w:numPr>
      </w:pPr>
      <w:r w:rsidRPr="008B6484">
        <w:t>We may take photos for use on our social media pages and website to promote our activities. Please let us know if you don’t want your photo to be used. Similarly, please respect the privacy of other people when posting your own photos.</w:t>
      </w:r>
    </w:p>
    <w:p w14:paraId="24093085" w14:textId="77777777" w:rsidR="004B13AA" w:rsidRPr="008B6484" w:rsidRDefault="004B13AA" w:rsidP="004B13AA">
      <w:pPr>
        <w:numPr>
          <w:ilvl w:val="0"/>
          <w:numId w:val="3"/>
        </w:numPr>
      </w:pPr>
      <w:r w:rsidRPr="008B6484">
        <w:t xml:space="preserve">Please refrain from using your phone during the walk for anything other than photos. You need to be able to </w:t>
      </w:r>
      <w:proofErr w:type="gramStart"/>
      <w:r w:rsidRPr="008B6484">
        <w:t>pay attention at all times</w:t>
      </w:r>
      <w:proofErr w:type="gramEnd"/>
      <w:r w:rsidRPr="008B6484">
        <w:t xml:space="preserve"> to your alpaca and the conditions around you.</w:t>
      </w:r>
    </w:p>
    <w:p w14:paraId="0F97237A" w14:textId="77777777" w:rsidR="004B13AA" w:rsidRPr="008B6484" w:rsidRDefault="004B13AA" w:rsidP="004B13AA">
      <w:pPr>
        <w:numPr>
          <w:ilvl w:val="0"/>
          <w:numId w:val="3"/>
        </w:numPr>
      </w:pPr>
      <w:r w:rsidRPr="008B6484">
        <w:t>No dogs allowed including guide or assistance dogs.</w:t>
      </w:r>
    </w:p>
    <w:p w14:paraId="5F94DC3B" w14:textId="77777777" w:rsidR="001E5A73" w:rsidRPr="008B6484" w:rsidRDefault="001E5A73"/>
    <w:p w14:paraId="454E2144" w14:textId="77777777" w:rsidR="001E5A73" w:rsidRPr="008B6484" w:rsidRDefault="001E5A73"/>
    <w:sectPr w:rsidR="001E5A73" w:rsidRPr="008B64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62BBD"/>
    <w:multiLevelType w:val="multilevel"/>
    <w:tmpl w:val="0D1A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084287"/>
    <w:multiLevelType w:val="multilevel"/>
    <w:tmpl w:val="EE20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069D7"/>
    <w:multiLevelType w:val="multilevel"/>
    <w:tmpl w:val="3B4E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0023233">
    <w:abstractNumId w:val="0"/>
  </w:num>
  <w:num w:numId="2" w16cid:durableId="701318655">
    <w:abstractNumId w:val="1"/>
  </w:num>
  <w:num w:numId="3" w16cid:durableId="1101878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77"/>
    <w:rsid w:val="001E5A73"/>
    <w:rsid w:val="00294C26"/>
    <w:rsid w:val="003C204C"/>
    <w:rsid w:val="003E6404"/>
    <w:rsid w:val="004B13AA"/>
    <w:rsid w:val="00572BDB"/>
    <w:rsid w:val="00810077"/>
    <w:rsid w:val="008807D8"/>
    <w:rsid w:val="008B6484"/>
    <w:rsid w:val="00A227F1"/>
    <w:rsid w:val="00A729E0"/>
    <w:rsid w:val="00AC5A84"/>
    <w:rsid w:val="00B36BB3"/>
    <w:rsid w:val="00C0784E"/>
    <w:rsid w:val="00DC74EC"/>
    <w:rsid w:val="00F0371F"/>
    <w:rsid w:val="00FD5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ACFF2"/>
  <w15:chartTrackingRefBased/>
  <w15:docId w15:val="{E4AB331F-A922-49D0-A703-384521D1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077"/>
    <w:rPr>
      <w:rFonts w:eastAsiaTheme="majorEastAsia" w:cstheme="majorBidi"/>
      <w:color w:val="272727" w:themeColor="text1" w:themeTint="D8"/>
    </w:rPr>
  </w:style>
  <w:style w:type="paragraph" w:styleId="Title">
    <w:name w:val="Title"/>
    <w:basedOn w:val="Normal"/>
    <w:next w:val="Normal"/>
    <w:link w:val="TitleChar"/>
    <w:uiPriority w:val="10"/>
    <w:qFormat/>
    <w:rsid w:val="00810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077"/>
    <w:pPr>
      <w:spacing w:before="160"/>
      <w:jc w:val="center"/>
    </w:pPr>
    <w:rPr>
      <w:i/>
      <w:iCs/>
      <w:color w:val="404040" w:themeColor="text1" w:themeTint="BF"/>
    </w:rPr>
  </w:style>
  <w:style w:type="character" w:customStyle="1" w:styleId="QuoteChar">
    <w:name w:val="Quote Char"/>
    <w:basedOn w:val="DefaultParagraphFont"/>
    <w:link w:val="Quote"/>
    <w:uiPriority w:val="29"/>
    <w:rsid w:val="00810077"/>
    <w:rPr>
      <w:i/>
      <w:iCs/>
      <w:color w:val="404040" w:themeColor="text1" w:themeTint="BF"/>
    </w:rPr>
  </w:style>
  <w:style w:type="paragraph" w:styleId="ListParagraph">
    <w:name w:val="List Paragraph"/>
    <w:basedOn w:val="Normal"/>
    <w:uiPriority w:val="34"/>
    <w:qFormat/>
    <w:rsid w:val="00810077"/>
    <w:pPr>
      <w:ind w:left="720"/>
      <w:contextualSpacing/>
    </w:pPr>
  </w:style>
  <w:style w:type="character" w:styleId="IntenseEmphasis">
    <w:name w:val="Intense Emphasis"/>
    <w:basedOn w:val="DefaultParagraphFont"/>
    <w:uiPriority w:val="21"/>
    <w:qFormat/>
    <w:rsid w:val="00810077"/>
    <w:rPr>
      <w:i/>
      <w:iCs/>
      <w:color w:val="0F4761" w:themeColor="accent1" w:themeShade="BF"/>
    </w:rPr>
  </w:style>
  <w:style w:type="paragraph" w:styleId="IntenseQuote">
    <w:name w:val="Intense Quote"/>
    <w:basedOn w:val="Normal"/>
    <w:next w:val="Normal"/>
    <w:link w:val="IntenseQuoteChar"/>
    <w:uiPriority w:val="30"/>
    <w:qFormat/>
    <w:rsid w:val="00810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077"/>
    <w:rPr>
      <w:i/>
      <w:iCs/>
      <w:color w:val="0F4761" w:themeColor="accent1" w:themeShade="BF"/>
    </w:rPr>
  </w:style>
  <w:style w:type="character" w:styleId="IntenseReference">
    <w:name w:val="Intense Reference"/>
    <w:basedOn w:val="DefaultParagraphFont"/>
    <w:uiPriority w:val="32"/>
    <w:qFormat/>
    <w:rsid w:val="008100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2960</Characters>
  <Application>Microsoft Office Word</Application>
  <DocSecurity>4</DocSecurity>
  <Lines>24</Lines>
  <Paragraphs>6</Paragraphs>
  <ScaleCrop>false</ScaleCrop>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Berry</dc:creator>
  <cp:keywords/>
  <dc:description/>
  <cp:lastModifiedBy>Holt, Katie</cp:lastModifiedBy>
  <cp:revision>2</cp:revision>
  <dcterms:created xsi:type="dcterms:W3CDTF">2026-08-11T09:37:00Z</dcterms:created>
  <dcterms:modified xsi:type="dcterms:W3CDTF">2026-08-11T09:37:00Z</dcterms:modified>
</cp:coreProperties>
</file>